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8171a547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54dce416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b0d4daea743a8" /><Relationship Type="http://schemas.openxmlformats.org/officeDocument/2006/relationships/numbering" Target="/word/numbering.xml" Id="Rb45b159b617a45c6" /><Relationship Type="http://schemas.openxmlformats.org/officeDocument/2006/relationships/settings" Target="/word/settings.xml" Id="R767f093a5c284bee" /><Relationship Type="http://schemas.openxmlformats.org/officeDocument/2006/relationships/image" Target="/word/media/a8e315fc-aa28-47d4-be3e-9274003a1696.png" Id="R819354dce4164a43" /></Relationships>
</file>