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a4af097e6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c934d4a2a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Schnitzlehen,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80431ce984acb" /><Relationship Type="http://schemas.openxmlformats.org/officeDocument/2006/relationships/numbering" Target="/word/numbering.xml" Id="R39bf34ef9aa24899" /><Relationship Type="http://schemas.openxmlformats.org/officeDocument/2006/relationships/settings" Target="/word/settings.xml" Id="Reaf2228e6505492b" /><Relationship Type="http://schemas.openxmlformats.org/officeDocument/2006/relationships/image" Target="/word/media/9fd11749-0b96-41e1-b15a-7248e85abd03.png" Id="Rd30c934d4a2a44c2" /></Relationships>
</file>