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fa62ac0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b09af713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aa166daa24ebe" /><Relationship Type="http://schemas.openxmlformats.org/officeDocument/2006/relationships/numbering" Target="/word/numbering.xml" Id="R365027c800c0434d" /><Relationship Type="http://schemas.openxmlformats.org/officeDocument/2006/relationships/settings" Target="/word/settings.xml" Id="Re428e1ea8469401a" /><Relationship Type="http://schemas.openxmlformats.org/officeDocument/2006/relationships/image" Target="/word/media/2c8dd020-0673-4223-999f-eb64b17c7f45.png" Id="Rea8b09af713b4643" /></Relationships>
</file>