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28e52f09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9b55d9a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31ad02b34963" /><Relationship Type="http://schemas.openxmlformats.org/officeDocument/2006/relationships/numbering" Target="/word/numbering.xml" Id="R1e797bec047044d2" /><Relationship Type="http://schemas.openxmlformats.org/officeDocument/2006/relationships/settings" Target="/word/settings.xml" Id="Re23b7f796b324027" /><Relationship Type="http://schemas.openxmlformats.org/officeDocument/2006/relationships/image" Target="/word/media/3a0d6d92-9a09-4dec-839c-d3770f597d82.png" Id="Rbf279b55d9a740bf" /></Relationships>
</file>