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e93020d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eee12585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d8182429447c" /><Relationship Type="http://schemas.openxmlformats.org/officeDocument/2006/relationships/numbering" Target="/word/numbering.xml" Id="Rb685e460ba6f4152" /><Relationship Type="http://schemas.openxmlformats.org/officeDocument/2006/relationships/settings" Target="/word/settings.xml" Id="R3dc072c117704a7f" /><Relationship Type="http://schemas.openxmlformats.org/officeDocument/2006/relationships/image" Target="/word/media/295530b1-3d4a-46f2-b0fa-1794c10f0f73.png" Id="R6c8eee12585c4e07" /></Relationships>
</file>