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45398cb6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8ea1fdb06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e14c52794978" /><Relationship Type="http://schemas.openxmlformats.org/officeDocument/2006/relationships/numbering" Target="/word/numbering.xml" Id="R785ff6368ed5440d" /><Relationship Type="http://schemas.openxmlformats.org/officeDocument/2006/relationships/settings" Target="/word/settings.xml" Id="R334977f3907c47fa" /><Relationship Type="http://schemas.openxmlformats.org/officeDocument/2006/relationships/image" Target="/word/media/23ada475-afd1-4214-9b79-5dab5f83f901.png" Id="R2938ea1fdb0647b8" /></Relationships>
</file>