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ffc05474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46af1f8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8e6885dfa4a49" /><Relationship Type="http://schemas.openxmlformats.org/officeDocument/2006/relationships/numbering" Target="/word/numbering.xml" Id="Ra6a390738198480d" /><Relationship Type="http://schemas.openxmlformats.org/officeDocument/2006/relationships/settings" Target="/word/settings.xml" Id="R57bb72941bac4f91" /><Relationship Type="http://schemas.openxmlformats.org/officeDocument/2006/relationships/image" Target="/word/media/b9c28eac-13d4-447b-a846-ae77b6d3e40a.png" Id="R9efe46af1f83458b" /></Relationships>
</file>