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1f1903cd4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1f0b59cb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7b0c61a3a4377" /><Relationship Type="http://schemas.openxmlformats.org/officeDocument/2006/relationships/numbering" Target="/word/numbering.xml" Id="R0895a6a35f7c48be" /><Relationship Type="http://schemas.openxmlformats.org/officeDocument/2006/relationships/settings" Target="/word/settings.xml" Id="R53625f7b994e4d0a" /><Relationship Type="http://schemas.openxmlformats.org/officeDocument/2006/relationships/image" Target="/word/media/a4b75d37-a374-430c-8aea-c3d8ddfc4075.png" Id="R9391f0b59cb14414" /></Relationships>
</file>