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d4d801190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377c656e5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Schwaebisch Hall,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47602c69b4a2b" /><Relationship Type="http://schemas.openxmlformats.org/officeDocument/2006/relationships/numbering" Target="/word/numbering.xml" Id="R0718216971174911" /><Relationship Type="http://schemas.openxmlformats.org/officeDocument/2006/relationships/settings" Target="/word/settings.xml" Id="Rb8018f740fc84d67" /><Relationship Type="http://schemas.openxmlformats.org/officeDocument/2006/relationships/image" Target="/word/media/d7ba8d28-9745-412a-bfb2-7f8ca3e44a29.png" Id="R46f377c656e544d2" /></Relationships>
</file>