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77a9adf03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43abcc393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Schwagerhammer,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ce62d7e1b482a" /><Relationship Type="http://schemas.openxmlformats.org/officeDocument/2006/relationships/numbering" Target="/word/numbering.xml" Id="R41cbc691aec3435c" /><Relationship Type="http://schemas.openxmlformats.org/officeDocument/2006/relationships/settings" Target="/word/settings.xml" Id="R84cc6848fa2c4c03" /><Relationship Type="http://schemas.openxmlformats.org/officeDocument/2006/relationships/image" Target="/word/media/06b88a59-4ee8-4ee9-972c-3ff332141f4b.png" Id="R1f643abcc393460b" /></Relationships>
</file>