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96a8b59ff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d65d79814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Schwarzenfeld,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f679e667a40a8" /><Relationship Type="http://schemas.openxmlformats.org/officeDocument/2006/relationships/numbering" Target="/word/numbering.xml" Id="R2e42310189874632" /><Relationship Type="http://schemas.openxmlformats.org/officeDocument/2006/relationships/settings" Target="/word/settings.xml" Id="Rab6acdcae4334223" /><Relationship Type="http://schemas.openxmlformats.org/officeDocument/2006/relationships/image" Target="/word/media/8ea9c1fd-bf43-44ca-849c-2f6100022d5d.png" Id="Re89d65d7981448b8" /></Relationships>
</file>