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1ac8924df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eb2f487c0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Schweewarden,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fd21e78f242df" /><Relationship Type="http://schemas.openxmlformats.org/officeDocument/2006/relationships/numbering" Target="/word/numbering.xml" Id="Rbf3fa513b9a54157" /><Relationship Type="http://schemas.openxmlformats.org/officeDocument/2006/relationships/settings" Target="/word/settings.xml" Id="R1fa1f3ff28eb4ee9" /><Relationship Type="http://schemas.openxmlformats.org/officeDocument/2006/relationships/image" Target="/word/media/f20063af-7e55-4a70-8459-fdaddd55fb28.png" Id="Rf68eb2f487c047d7" /></Relationships>
</file>