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a742c28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ae66a83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617eb80d4384" /><Relationship Type="http://schemas.openxmlformats.org/officeDocument/2006/relationships/numbering" Target="/word/numbering.xml" Id="R66acf4a60c754749" /><Relationship Type="http://schemas.openxmlformats.org/officeDocument/2006/relationships/settings" Target="/word/settings.xml" Id="R66d5e7f2a23643c5" /><Relationship Type="http://schemas.openxmlformats.org/officeDocument/2006/relationships/image" Target="/word/media/474b15d6-e840-454c-b598-7f12fdcc9170.png" Id="Ra49aae66a83b4d14" /></Relationships>
</file>