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69ff56c27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6c511a7ab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e89f0d4f94650" /><Relationship Type="http://schemas.openxmlformats.org/officeDocument/2006/relationships/numbering" Target="/word/numbering.xml" Id="R3dcb6b685f684a61" /><Relationship Type="http://schemas.openxmlformats.org/officeDocument/2006/relationships/settings" Target="/word/settings.xml" Id="Rceecb9a5217548ee" /><Relationship Type="http://schemas.openxmlformats.org/officeDocument/2006/relationships/image" Target="/word/media/922fba11-2a3a-4cf1-b20f-ef8c7c87b7c2.png" Id="Re9f6c511a7ab4bfc" /></Relationships>
</file>