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eb14bf30a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c8a816c7e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Seega,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4c6e7e0264562" /><Relationship Type="http://schemas.openxmlformats.org/officeDocument/2006/relationships/numbering" Target="/word/numbering.xml" Id="Rb00bafac8a274d05" /><Relationship Type="http://schemas.openxmlformats.org/officeDocument/2006/relationships/settings" Target="/word/settings.xml" Id="R21cf1c61840d4646" /><Relationship Type="http://schemas.openxmlformats.org/officeDocument/2006/relationships/image" Target="/word/media/3ad280f1-f5fc-463a-9cb2-af8a6748555e.png" Id="Re9ec8a816c7e413a" /></Relationships>
</file>