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b47295d99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95537efae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Seelgut,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bf23346e14078" /><Relationship Type="http://schemas.openxmlformats.org/officeDocument/2006/relationships/numbering" Target="/word/numbering.xml" Id="Rd1bb5f3affb34696" /><Relationship Type="http://schemas.openxmlformats.org/officeDocument/2006/relationships/settings" Target="/word/settings.xml" Id="R96bb888dd7c948f7" /><Relationship Type="http://schemas.openxmlformats.org/officeDocument/2006/relationships/image" Target="/word/media/6d7025f1-44e4-42ba-ad3d-23acf00e1e82.png" Id="Rfa995537efae47a8" /></Relationships>
</file>