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0d8a532d5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573531293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Seelust,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de519e7ac4f5b" /><Relationship Type="http://schemas.openxmlformats.org/officeDocument/2006/relationships/numbering" Target="/word/numbering.xml" Id="R19f3dd5337764c1b" /><Relationship Type="http://schemas.openxmlformats.org/officeDocument/2006/relationships/settings" Target="/word/settings.xml" Id="R1c3938b4c8a14000" /><Relationship Type="http://schemas.openxmlformats.org/officeDocument/2006/relationships/image" Target="/word/media/f851c49c-0a3b-4dcb-916f-16c75a1fee43.png" Id="R1e35735312934d27" /></Relationships>
</file>