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d796f6278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8e21c3484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b6bc381e74d68" /><Relationship Type="http://schemas.openxmlformats.org/officeDocument/2006/relationships/numbering" Target="/word/numbering.xml" Id="R43f428e75cd74e9f" /><Relationship Type="http://schemas.openxmlformats.org/officeDocument/2006/relationships/settings" Target="/word/settings.xml" Id="Rde96bbeaff7f44ec" /><Relationship Type="http://schemas.openxmlformats.org/officeDocument/2006/relationships/image" Target="/word/media/3997fe4d-3300-4d01-84b9-7cc02c9ee388.png" Id="Rcab8e21c34844203" /></Relationships>
</file>