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ce86c47c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b9f849258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Selgetsweiler,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c6972e80043f3" /><Relationship Type="http://schemas.openxmlformats.org/officeDocument/2006/relationships/numbering" Target="/word/numbering.xml" Id="R5326711889ad45bb" /><Relationship Type="http://schemas.openxmlformats.org/officeDocument/2006/relationships/settings" Target="/word/settings.xml" Id="Rc8ec8739a3314d87" /><Relationship Type="http://schemas.openxmlformats.org/officeDocument/2006/relationships/image" Target="/word/media/7c115af4-0459-4500-8838-75458c0e683b.png" Id="R728b9f8492584653" /></Relationships>
</file>