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358216bb3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198cfb299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Selleris,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de8a6d3cc4635" /><Relationship Type="http://schemas.openxmlformats.org/officeDocument/2006/relationships/numbering" Target="/word/numbering.xml" Id="R0a945b7559e945f8" /><Relationship Type="http://schemas.openxmlformats.org/officeDocument/2006/relationships/settings" Target="/word/settings.xml" Id="R00752f28431a4a55" /><Relationship Type="http://schemas.openxmlformats.org/officeDocument/2006/relationships/image" Target="/word/media/40f22a9b-55a9-4958-a2a7-4870ba2d96f0.png" Id="Racb198cfb2994728" /></Relationships>
</file>