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9d158949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c44d4cc9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Sendenhorst,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d48fa2cc94e97" /><Relationship Type="http://schemas.openxmlformats.org/officeDocument/2006/relationships/numbering" Target="/word/numbering.xml" Id="Rcca3ff1433af416e" /><Relationship Type="http://schemas.openxmlformats.org/officeDocument/2006/relationships/settings" Target="/word/settings.xml" Id="Rfdbe6acfbb174d83" /><Relationship Type="http://schemas.openxmlformats.org/officeDocument/2006/relationships/image" Target="/word/media/03a2345f-bfbf-4aa3-bcb6-854f03dcc2c2.png" Id="R570c44d4cc974213" /></Relationships>
</file>