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23523a5e2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e03a2868c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Sengscheid,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36533423d44a4" /><Relationship Type="http://schemas.openxmlformats.org/officeDocument/2006/relationships/numbering" Target="/word/numbering.xml" Id="R460c2a252c9745f0" /><Relationship Type="http://schemas.openxmlformats.org/officeDocument/2006/relationships/settings" Target="/word/settings.xml" Id="R7386ea8d65114ee3" /><Relationship Type="http://schemas.openxmlformats.org/officeDocument/2006/relationships/image" Target="/word/media/3958e745-558b-4349-9012-4d10faa53420.png" Id="R4c1e03a2868c4438" /></Relationships>
</file>