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6d7756e93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b84e91d57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Seriem,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68425f30c4841" /><Relationship Type="http://schemas.openxmlformats.org/officeDocument/2006/relationships/numbering" Target="/word/numbering.xml" Id="R838aec2483d04487" /><Relationship Type="http://schemas.openxmlformats.org/officeDocument/2006/relationships/settings" Target="/word/settings.xml" Id="R8af1433b7de34248" /><Relationship Type="http://schemas.openxmlformats.org/officeDocument/2006/relationships/image" Target="/word/media/dc81a4ec-bfc0-4296-8e35-d538eac1f42a.png" Id="R991b84e91d574bd2" /></Relationships>
</file>