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1fb824de6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8ed8d53d3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1f9a16b6144c4" /><Relationship Type="http://schemas.openxmlformats.org/officeDocument/2006/relationships/numbering" Target="/word/numbering.xml" Id="Rcfc56bf677f14010" /><Relationship Type="http://schemas.openxmlformats.org/officeDocument/2006/relationships/settings" Target="/word/settings.xml" Id="Rc07b54c4206f4515" /><Relationship Type="http://schemas.openxmlformats.org/officeDocument/2006/relationships/image" Target="/word/media/b617f228-4905-4535-8168-4cc4fbc8f561.png" Id="R5608ed8d53d34e8b" /></Relationships>
</file>