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11b79db2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c37a5c0ae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Schneckenstein,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764a79f1a4f65" /><Relationship Type="http://schemas.openxmlformats.org/officeDocument/2006/relationships/numbering" Target="/word/numbering.xml" Id="R375fad83295a4a7e" /><Relationship Type="http://schemas.openxmlformats.org/officeDocument/2006/relationships/settings" Target="/word/settings.xml" Id="Rb29dc2307cfb4f71" /><Relationship Type="http://schemas.openxmlformats.org/officeDocument/2006/relationships/image" Target="/word/media/d9aff411-7c6b-46c2-94f8-5f30ee45d888.png" Id="R488c37a5c0ae4466" /></Relationships>
</file>