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83ac6ae95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8d5cb5696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bdbb627524b76" /><Relationship Type="http://schemas.openxmlformats.org/officeDocument/2006/relationships/numbering" Target="/word/numbering.xml" Id="Rd6209368ca644bef" /><Relationship Type="http://schemas.openxmlformats.org/officeDocument/2006/relationships/settings" Target="/word/settings.xml" Id="R9a6863992c024e23" /><Relationship Type="http://schemas.openxmlformats.org/officeDocument/2006/relationships/image" Target="/word/media/29de7289-cdf9-4d26-a2f8-34d07d4a2846.png" Id="R3848d5cb569644ff" /></Relationships>
</file>