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ee91de382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7d52c82c1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Sievertshagen,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27be902b44f51" /><Relationship Type="http://schemas.openxmlformats.org/officeDocument/2006/relationships/numbering" Target="/word/numbering.xml" Id="Ra3d767600f5442bc" /><Relationship Type="http://schemas.openxmlformats.org/officeDocument/2006/relationships/settings" Target="/word/settings.xml" Id="R792a5493f276435a" /><Relationship Type="http://schemas.openxmlformats.org/officeDocument/2006/relationships/image" Target="/word/media/c68e58d1-95c7-4340-8b7f-a0d2a924599a.png" Id="R4807d52c82c149e0" /></Relationships>
</file>