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168bb56e7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d891d2b72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Siezbuttel,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d7535086d45f0" /><Relationship Type="http://schemas.openxmlformats.org/officeDocument/2006/relationships/numbering" Target="/word/numbering.xml" Id="R4004a015f4594809" /><Relationship Type="http://schemas.openxmlformats.org/officeDocument/2006/relationships/settings" Target="/word/settings.xml" Id="Rf0ff5119a5e04869" /><Relationship Type="http://schemas.openxmlformats.org/officeDocument/2006/relationships/image" Target="/word/media/38213b4b-786f-4d2b-8152-73034b2b9563.png" Id="R59fd891d2b7244f2" /></Relationships>
</file>