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cbb31c0ef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649488c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fe7e974e14f98" /><Relationship Type="http://schemas.openxmlformats.org/officeDocument/2006/relationships/numbering" Target="/word/numbering.xml" Id="R2148d85e58e1434a" /><Relationship Type="http://schemas.openxmlformats.org/officeDocument/2006/relationships/settings" Target="/word/settings.xml" Id="R803d916d788d4814" /><Relationship Type="http://schemas.openxmlformats.org/officeDocument/2006/relationships/image" Target="/word/media/540cecaf-071a-491b-a574-361f4a17d02a.png" Id="Re384649488ca4b65" /></Relationships>
</file>