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fa7561b57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f1546b83d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Sillenserdeich,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9d12110aa48e0" /><Relationship Type="http://schemas.openxmlformats.org/officeDocument/2006/relationships/numbering" Target="/word/numbering.xml" Id="R7f6430089dd54b65" /><Relationship Type="http://schemas.openxmlformats.org/officeDocument/2006/relationships/settings" Target="/word/settings.xml" Id="R5f87e720378d4330" /><Relationship Type="http://schemas.openxmlformats.org/officeDocument/2006/relationships/image" Target="/word/media/30b8d171-34be-4785-8bfa-795e5edaad4f.png" Id="Rd80f1546b83d4f7e" /></Relationships>
</file>