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67c61ebf1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23afa0233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4bf4f3ebc47d4" /><Relationship Type="http://schemas.openxmlformats.org/officeDocument/2006/relationships/numbering" Target="/word/numbering.xml" Id="Rf4e61c223b9c4068" /><Relationship Type="http://schemas.openxmlformats.org/officeDocument/2006/relationships/settings" Target="/word/settings.xml" Id="Rc11eb07b3ffe4bea" /><Relationship Type="http://schemas.openxmlformats.org/officeDocument/2006/relationships/image" Target="/word/media/3766040d-9a82-4658-ab4b-cd5576cffb6b.png" Id="Rb7623afa023343cd" /></Relationships>
</file>