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6067687ac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c75826dbc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Simmetshausen,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b3aba9df47be" /><Relationship Type="http://schemas.openxmlformats.org/officeDocument/2006/relationships/numbering" Target="/word/numbering.xml" Id="R69b76998577e4d31" /><Relationship Type="http://schemas.openxmlformats.org/officeDocument/2006/relationships/settings" Target="/word/settings.xml" Id="R806fc9c0e711403c" /><Relationship Type="http://schemas.openxmlformats.org/officeDocument/2006/relationships/image" Target="/word/media/9dfeaa4a-45f8-4511-bb9e-efe4893d8f86.png" Id="R8aec75826dbc4c56" /></Relationships>
</file>