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ae6fa223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42d5ee78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Soemmerda,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2a78c6df4d1b" /><Relationship Type="http://schemas.openxmlformats.org/officeDocument/2006/relationships/numbering" Target="/word/numbering.xml" Id="R84e56de315494bda" /><Relationship Type="http://schemas.openxmlformats.org/officeDocument/2006/relationships/settings" Target="/word/settings.xml" Id="Rb04ad7fb5a4d42d8" /><Relationship Type="http://schemas.openxmlformats.org/officeDocument/2006/relationships/image" Target="/word/media/1120cdbc-77ad-4ff4-baf7-8bd5125167a3.png" Id="Rdcb42d5ee78c4f52" /></Relationships>
</file>