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23b9206df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2f3b86714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4103d5fab4370" /><Relationship Type="http://schemas.openxmlformats.org/officeDocument/2006/relationships/numbering" Target="/word/numbering.xml" Id="R58a6802cd0f143a8" /><Relationship Type="http://schemas.openxmlformats.org/officeDocument/2006/relationships/settings" Target="/word/settings.xml" Id="Rae037e4a355546b5" /><Relationship Type="http://schemas.openxmlformats.org/officeDocument/2006/relationships/image" Target="/word/media/649880bb-21d5-463e-b7ea-e7f15594a8e6.png" Id="R5312f3b86714495e" /></Relationships>
</file>