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77f05c50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fa1fb93ff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aad0e13214d01" /><Relationship Type="http://schemas.openxmlformats.org/officeDocument/2006/relationships/numbering" Target="/word/numbering.xml" Id="R139e1dde4ded47e8" /><Relationship Type="http://schemas.openxmlformats.org/officeDocument/2006/relationships/settings" Target="/word/settings.xml" Id="R406bc9241f8c45db" /><Relationship Type="http://schemas.openxmlformats.org/officeDocument/2006/relationships/image" Target="/word/media/1c1cea31-bec1-4e85-80da-da2d9897f0a9.png" Id="R873fa1fb93ff431f" /></Relationships>
</file>