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edb6c30d8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5655750e9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3737abf3d49c0" /><Relationship Type="http://schemas.openxmlformats.org/officeDocument/2006/relationships/numbering" Target="/word/numbering.xml" Id="R4126144ce7e04574" /><Relationship Type="http://schemas.openxmlformats.org/officeDocument/2006/relationships/settings" Target="/word/settings.xml" Id="R51268120c9d3419b" /><Relationship Type="http://schemas.openxmlformats.org/officeDocument/2006/relationships/image" Target="/word/media/9db6f739-1e99-4b7c-8f24-a5406f0a7546.png" Id="R6c65655750e94629" /></Relationships>
</file>