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6dc04ede0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e1a8642f0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d2c96b4a74694" /><Relationship Type="http://schemas.openxmlformats.org/officeDocument/2006/relationships/numbering" Target="/word/numbering.xml" Id="R44331abc684a4729" /><Relationship Type="http://schemas.openxmlformats.org/officeDocument/2006/relationships/settings" Target="/word/settings.xml" Id="Rc755b1fa3e0346e3" /><Relationship Type="http://schemas.openxmlformats.org/officeDocument/2006/relationships/image" Target="/word/media/d1b0defa-920d-4959-9cc4-cea8212d75ce.png" Id="Rc26e1a8642f04fe3" /></Relationships>
</file>