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75119a1c8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9a3d362a6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Spechtsbrunn,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b8ca6728c4b7c" /><Relationship Type="http://schemas.openxmlformats.org/officeDocument/2006/relationships/numbering" Target="/word/numbering.xml" Id="Rfffeedb70acb403a" /><Relationship Type="http://schemas.openxmlformats.org/officeDocument/2006/relationships/settings" Target="/word/settings.xml" Id="R2f9025c6242a4843" /><Relationship Type="http://schemas.openxmlformats.org/officeDocument/2006/relationships/image" Target="/word/media/5794c03a-6694-4d32-a5bb-f45b176d723a.png" Id="R4ba9a3d362a6452b" /></Relationships>
</file>