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013bae25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9f9b42c6f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a249ff4404ce2" /><Relationship Type="http://schemas.openxmlformats.org/officeDocument/2006/relationships/numbering" Target="/word/numbering.xml" Id="R776f62c91c774b24" /><Relationship Type="http://schemas.openxmlformats.org/officeDocument/2006/relationships/settings" Target="/word/settings.xml" Id="R0c0d6789892a4e12" /><Relationship Type="http://schemas.openxmlformats.org/officeDocument/2006/relationships/image" Target="/word/media/0f74bc82-1026-4b30-8cf4-ef77a75b257f.png" Id="R8a69f9b42c6f41b8" /></Relationships>
</file>