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518218259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1e783fb9b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Stadlberg,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1f562e3b645b5" /><Relationship Type="http://schemas.openxmlformats.org/officeDocument/2006/relationships/numbering" Target="/word/numbering.xml" Id="R538c14dfe6724814" /><Relationship Type="http://schemas.openxmlformats.org/officeDocument/2006/relationships/settings" Target="/word/settings.xml" Id="R502e4b7bb16b474e" /><Relationship Type="http://schemas.openxmlformats.org/officeDocument/2006/relationships/image" Target="/word/media/29982e10-5497-4eb9-b876-d9ec15b27c8c.png" Id="Rb471e783fb9b45ed" /></Relationships>
</file>