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3e3e7fd07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32851854f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Stapelburg,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33aba8a7a4e0a" /><Relationship Type="http://schemas.openxmlformats.org/officeDocument/2006/relationships/numbering" Target="/word/numbering.xml" Id="R2ae745b8def540a7" /><Relationship Type="http://schemas.openxmlformats.org/officeDocument/2006/relationships/settings" Target="/word/settings.xml" Id="R154d0c36950b45ab" /><Relationship Type="http://schemas.openxmlformats.org/officeDocument/2006/relationships/image" Target="/word/media/e24ae89b-7ca5-4f8e-912d-1ec81871a1d0.png" Id="R98232851854f4c7a" /></Relationships>
</file>