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766b28941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a06187477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c892234d4567" /><Relationship Type="http://schemas.openxmlformats.org/officeDocument/2006/relationships/numbering" Target="/word/numbering.xml" Id="Rcb3664118bed4acd" /><Relationship Type="http://schemas.openxmlformats.org/officeDocument/2006/relationships/settings" Target="/word/settings.xml" Id="R04fc25db0ea14f0b" /><Relationship Type="http://schemas.openxmlformats.org/officeDocument/2006/relationships/image" Target="/word/media/e5979ee4-5ef7-45fa-b5bc-9526c231a6c4.png" Id="R50ea06187477413b" /></Relationships>
</file>