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a4889428f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de3a11209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Starfling,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b7f60884341dd" /><Relationship Type="http://schemas.openxmlformats.org/officeDocument/2006/relationships/numbering" Target="/word/numbering.xml" Id="R1d5d003e294844b0" /><Relationship Type="http://schemas.openxmlformats.org/officeDocument/2006/relationships/settings" Target="/word/settings.xml" Id="Rd738b47b24f54ee8" /><Relationship Type="http://schemas.openxmlformats.org/officeDocument/2006/relationships/image" Target="/word/media/964835ad-e4b2-4a61-85d5-7b926740ee0b.png" Id="R982de3a112094735" /></Relationships>
</file>