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b16bb895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2ee61a80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Starkholzbach,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3046404d444a" /><Relationship Type="http://schemas.openxmlformats.org/officeDocument/2006/relationships/numbering" Target="/word/numbering.xml" Id="R54121100e5b7408f" /><Relationship Type="http://schemas.openxmlformats.org/officeDocument/2006/relationships/settings" Target="/word/settings.xml" Id="R51a011d06c2b4371" /><Relationship Type="http://schemas.openxmlformats.org/officeDocument/2006/relationships/image" Target="/word/media/1cc3e1b6-ff49-4b10-9dad-caa3beef45a4.png" Id="Raf6b2ee61a80481d" /></Relationships>
</file>