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f2cfe9daf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0b62bb99c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Staudheim,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ef6fee2a94f7e" /><Relationship Type="http://schemas.openxmlformats.org/officeDocument/2006/relationships/numbering" Target="/word/numbering.xml" Id="R618a4a7398be4bde" /><Relationship Type="http://schemas.openxmlformats.org/officeDocument/2006/relationships/settings" Target="/word/settings.xml" Id="R2309e26118b84f97" /><Relationship Type="http://schemas.openxmlformats.org/officeDocument/2006/relationships/image" Target="/word/media/9d829e08-dfe0-4703-ad67-d4d01f82da0a.png" Id="R6f10b62bb99c470a" /></Relationships>
</file>