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3c7d13df2741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6f3dcb124c48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Stedar,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3d39e444664470" /><Relationship Type="http://schemas.openxmlformats.org/officeDocument/2006/relationships/numbering" Target="/word/numbering.xml" Id="R32fb8e9485c74991" /><Relationship Type="http://schemas.openxmlformats.org/officeDocument/2006/relationships/settings" Target="/word/settings.xml" Id="Rf1f7280bb3524e2b" /><Relationship Type="http://schemas.openxmlformats.org/officeDocument/2006/relationships/image" Target="/word/media/3ed4f9ea-9b22-4481-909f-6ac0364d005d.png" Id="R856f3dcb124c48f7" /></Relationships>
</file>