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15ca2d248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01173d093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1ac6d7f0b4ac8" /><Relationship Type="http://schemas.openxmlformats.org/officeDocument/2006/relationships/numbering" Target="/word/numbering.xml" Id="Rd01b91c7f59a45e2" /><Relationship Type="http://schemas.openxmlformats.org/officeDocument/2006/relationships/settings" Target="/word/settings.xml" Id="R57a4ae0c265e4017" /><Relationship Type="http://schemas.openxmlformats.org/officeDocument/2006/relationships/image" Target="/word/media/520ba733-9916-4c68-ab89-b58d3a3e8949.png" Id="R6fe01173d0934682" /></Relationships>
</file>