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927002126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0744968e8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Steesow,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e149abe5548aa" /><Relationship Type="http://schemas.openxmlformats.org/officeDocument/2006/relationships/numbering" Target="/word/numbering.xml" Id="R1618179af7b343ee" /><Relationship Type="http://schemas.openxmlformats.org/officeDocument/2006/relationships/settings" Target="/word/settings.xml" Id="Ra6430d999b8e4ed2" /><Relationship Type="http://schemas.openxmlformats.org/officeDocument/2006/relationships/image" Target="/word/media/2cc38a80-fe4c-4c19-adaa-3e0bcd999cb3.png" Id="R33b0744968e84155" /></Relationships>
</file>