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5f5fedf48d4a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ca584d90594c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Steffenshof,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13edd763a749be" /><Relationship Type="http://schemas.openxmlformats.org/officeDocument/2006/relationships/numbering" Target="/word/numbering.xml" Id="R243c2e840c524776" /><Relationship Type="http://schemas.openxmlformats.org/officeDocument/2006/relationships/settings" Target="/word/settings.xml" Id="R072c83a6b21b44f7" /><Relationship Type="http://schemas.openxmlformats.org/officeDocument/2006/relationships/image" Target="/word/media/96a12c30-3d87-470b-8eb4-d43badd6d336.png" Id="Rcaca584d90594cdb" /></Relationships>
</file>