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7ecf68563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38c586cec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Steinenbuhl,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be91d82294bf7" /><Relationship Type="http://schemas.openxmlformats.org/officeDocument/2006/relationships/numbering" Target="/word/numbering.xml" Id="R0eabed7f2c7a420a" /><Relationship Type="http://schemas.openxmlformats.org/officeDocument/2006/relationships/settings" Target="/word/settings.xml" Id="R8313bfee2dc94328" /><Relationship Type="http://schemas.openxmlformats.org/officeDocument/2006/relationships/image" Target="/word/media/3f503083-8749-47c0-a416-5f2e7378c7b9.png" Id="Rde638c586cec4972" /></Relationships>
</file>